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771510A5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C74628" w:rsidRPr="00250332">
        <w:rPr>
          <w:rFonts w:asciiTheme="minorHAnsi" w:hAnsiTheme="minorHAnsi" w:cstheme="minorHAnsi"/>
          <w:b/>
          <w:i/>
          <w:sz w:val="22"/>
          <w:szCs w:val="22"/>
        </w:rPr>
        <w:t>»</w:t>
      </w:r>
      <w:r w:rsidR="00C74628" w:rsidRPr="00250332">
        <w:rPr>
          <w:rFonts w:asciiTheme="minorHAnsi" w:hAnsiTheme="minorHAnsi" w:cstheme="minorHAnsi"/>
          <w:b/>
          <w:bCs/>
          <w:sz w:val="22"/>
          <w:szCs w:val="22"/>
        </w:rPr>
        <w:t>Obnova doma krajanov Velika Dolina – nadaljevanje obnove</w:t>
      </w:r>
      <w:r w:rsidR="00C74628"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844"/>
    <w:rsid w:val="00011F57"/>
    <w:rsid w:val="00030F9D"/>
    <w:rsid w:val="00031918"/>
    <w:rsid w:val="00032412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6E86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628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2F53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3AC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  <w:rsid w:val="00F8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</cp:revision>
  <cp:lastPrinted>2018-04-12T12:23:00Z</cp:lastPrinted>
  <dcterms:created xsi:type="dcterms:W3CDTF">2024-05-23T08:40:00Z</dcterms:created>
  <dcterms:modified xsi:type="dcterms:W3CDTF">2024-05-23T08:40:00Z</dcterms:modified>
</cp:coreProperties>
</file>